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附件四：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资中县中医医院 防控物资储备参选报价单</w:t>
      </w:r>
    </w:p>
    <w:tbl>
      <w:tblPr>
        <w:tblStyle w:val="6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890"/>
        <w:gridCol w:w="2266"/>
        <w:gridCol w:w="588"/>
        <w:gridCol w:w="892"/>
        <w:gridCol w:w="990"/>
        <w:gridCol w:w="1091"/>
        <w:gridCol w:w="1069"/>
        <w:gridCol w:w="1515"/>
        <w:gridCol w:w="2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最高限价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投标单价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投标金额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医用外科口罩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耳挂式</w:t>
            </w:r>
            <w:r>
              <w:rPr>
                <w:rStyle w:val="11"/>
                <w:lang w:val="en-US" w:eastAsia="zh-CN" w:bidi="ar"/>
              </w:rPr>
              <w:t>(10只装)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N95防护口罩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头戴式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隔离面屏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连体式带脚套175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防护服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连身式带脚套180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麻面有粉6.5#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麻面有粉7.0#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麻面有粉7.5#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一次性使用灭菌橡胶外科手套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麻面有粉8.0#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6.5#</w:t>
            </w:r>
            <w:r>
              <w:rPr>
                <w:rStyle w:val="12"/>
                <w:lang w:val="en-US" w:eastAsia="zh-CN" w:bidi="ar"/>
              </w:rPr>
              <w:t>（袖口反折）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7.5#</w:t>
            </w:r>
            <w:r>
              <w:rPr>
                <w:rStyle w:val="12"/>
                <w:lang w:val="en-US" w:eastAsia="zh-CN" w:bidi="ar"/>
              </w:rPr>
              <w:t>（袖口反折）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一次性使用丁腈手套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7.0#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一次性使用丁腈手套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7.5#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一次性使用聚乙烯手套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隔离鞋套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I型35*50cm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一次性使用医用帽子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II条形帽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一次性使用医用帽子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圆形帽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免洗手消毒凝胶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抗菌洗手液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医用酒精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75% 500ml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合计报价人民币小写：元                            大写：</w:t>
            </w:r>
          </w:p>
        </w:tc>
      </w:tr>
    </w:tbl>
    <w:p>
      <w:pPr>
        <w:pStyle w:val="10"/>
        <w:rPr>
          <w:rFonts w:ascii="仿宋_GB2312" w:hAnsi="仿宋_GB2312" w:eastAsia="仿宋_GB2312" w:cs="仿宋_GB2312"/>
          <w:b/>
        </w:rPr>
        <w:sectPr>
          <w:pgSz w:w="15840" w:h="12240" w:orient="landscape"/>
          <w:pgMar w:top="1797" w:right="1020" w:bottom="1797" w:left="1021" w:header="720" w:footer="720" w:gutter="0"/>
          <w:cols w:space="720" w:num="1"/>
        </w:sectPr>
      </w:pP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mN2IxNjZkODgyOGM5NTYwNmI4MTlhNzljZWY0NTAifQ=="/>
  </w:docVars>
  <w:rsids>
    <w:rsidRoot w:val="00091906"/>
    <w:rsid w:val="00023D26"/>
    <w:rsid w:val="00091906"/>
    <w:rsid w:val="001831BB"/>
    <w:rsid w:val="003A0336"/>
    <w:rsid w:val="004238CF"/>
    <w:rsid w:val="004E66FC"/>
    <w:rsid w:val="006B5126"/>
    <w:rsid w:val="007036B0"/>
    <w:rsid w:val="007209ED"/>
    <w:rsid w:val="007404C8"/>
    <w:rsid w:val="007D42FB"/>
    <w:rsid w:val="00805399"/>
    <w:rsid w:val="008774BD"/>
    <w:rsid w:val="008A7D22"/>
    <w:rsid w:val="008F5B1C"/>
    <w:rsid w:val="0090506D"/>
    <w:rsid w:val="009736CA"/>
    <w:rsid w:val="00AE4DF8"/>
    <w:rsid w:val="00BC481F"/>
    <w:rsid w:val="00D062CB"/>
    <w:rsid w:val="00D957BE"/>
    <w:rsid w:val="00E23A7C"/>
    <w:rsid w:val="00EB0E95"/>
    <w:rsid w:val="5E0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301</Characters>
  <Lines>3</Lines>
  <Paragraphs>1</Paragraphs>
  <TotalTime>0</TotalTime>
  <ScaleCrop>false</ScaleCrop>
  <LinksUpToDate>false</LinksUpToDate>
  <CharactersWithSpaces>339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2021-08-18T02:47:00Z</dcterms:created>
  <dc:creator>Microsoft</dc:creator>
  <cp:lastModifiedBy>Administrator</cp:lastModifiedBy>
  <dcterms:modified xsi:type="dcterms:W3CDTF">2022-08-03T09:19:09Z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D3BF6FE284DA48418F69709D6BCE902D</vt:lpwstr>
  </property>
</Properties>
</file>